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C1AF" w14:textId="77777777" w:rsidR="00236047" w:rsidRPr="00EF7F19" w:rsidRDefault="00236047" w:rsidP="00236047">
      <w:pPr>
        <w:spacing w:before="240" w:after="240"/>
        <w:jc w:val="center"/>
        <w:rPr>
          <w:b/>
          <w:sz w:val="20"/>
          <w:szCs w:val="20"/>
        </w:rPr>
      </w:pPr>
      <w:r w:rsidRPr="00EF7F19">
        <w:rPr>
          <w:b/>
          <w:sz w:val="20"/>
          <w:szCs w:val="20"/>
        </w:rPr>
        <w:t>TERMO DE COMPROMISSO e RESPONSABILIDADE</w:t>
      </w:r>
    </w:p>
    <w:p w14:paraId="66B0FE82" w14:textId="77777777" w:rsidR="00236047" w:rsidRDefault="00236047" w:rsidP="00236047">
      <w:pPr>
        <w:spacing w:after="0" w:line="360" w:lineRule="auto"/>
        <w:ind w:left="-992" w:right="-851"/>
        <w:jc w:val="both"/>
        <w:rPr>
          <w:rFonts w:ascii="Times New Roman" w:hAnsi="Times New Roman" w:cs="Times New Roman"/>
          <w:sz w:val="20"/>
          <w:szCs w:val="20"/>
        </w:rPr>
      </w:pPr>
    </w:p>
    <w:p w14:paraId="2F20BA50" w14:textId="77777777" w:rsidR="006E516B" w:rsidRDefault="00236047" w:rsidP="006E516B">
      <w:pPr>
        <w:spacing w:after="120" w:line="240" w:lineRule="auto"/>
        <w:ind w:left="-992" w:right="-851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Que entre si celebram, de um lado o Município de Betim, através da Secretaria Municipal de Saúde/Fundo Municipal de Saúde de Betim, na pessoa de seu representante legal, Guilherme Carvalho da Paixão e, de outro lado, ____________________________________, matrícula ________________________, CPF __________________________, servidor efetivo, ocupante do cargo de _______________________________, e em exercício na (o) ________________________, referente a participação no Curso de Especialização em Auditoria de Sistemas de Saúde, promovido pela Secretaria Municipal de Saúde de Betim em parceria com Instituto René Rachou – IRR/FIOCRUZ Minas, a ser realizado no período de outubro/2020 a outubro/2021.</w:t>
      </w:r>
    </w:p>
    <w:p w14:paraId="15986DED" w14:textId="77777777" w:rsidR="006E516B" w:rsidRDefault="006E516B" w:rsidP="006E516B">
      <w:pPr>
        <w:spacing w:after="120" w:line="240" w:lineRule="auto"/>
        <w:ind w:left="-992" w:right="-851"/>
        <w:jc w:val="both"/>
        <w:rPr>
          <w:rFonts w:ascii="Times New Roman" w:hAnsi="Times New Roman" w:cs="Times New Roman"/>
          <w:sz w:val="20"/>
          <w:szCs w:val="20"/>
        </w:rPr>
      </w:pPr>
    </w:p>
    <w:p w14:paraId="13BDCEEE" w14:textId="77777777" w:rsidR="00236047" w:rsidRPr="00236047" w:rsidRDefault="00236047" w:rsidP="006E516B">
      <w:pPr>
        <w:spacing w:after="120" w:line="240" w:lineRule="auto"/>
        <w:ind w:left="-992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047">
        <w:rPr>
          <w:rFonts w:ascii="Times New Roman" w:hAnsi="Times New Roman" w:cs="Times New Roman"/>
          <w:b/>
          <w:sz w:val="20"/>
          <w:szCs w:val="20"/>
        </w:rPr>
        <w:t>Cláusula Primeira: Do Compromisso</w:t>
      </w:r>
    </w:p>
    <w:p w14:paraId="73B82BEB" w14:textId="77777777" w:rsidR="00236047" w:rsidRPr="00236047" w:rsidRDefault="00236047" w:rsidP="006E516B">
      <w:pPr>
        <w:spacing w:after="120" w:line="240" w:lineRule="auto"/>
        <w:ind w:left="-993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 xml:space="preserve"> Art. 1º. O Servidor se compromete a:</w:t>
      </w:r>
    </w:p>
    <w:p w14:paraId="7B79BDB2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 xml:space="preserve"> I</w:t>
      </w:r>
      <w:r w:rsidR="00F24840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>- Ter o entendimento que a formação é um investimento realizado pela administração pública/SMS/ SUS-Betim.</w:t>
      </w:r>
    </w:p>
    <w:p w14:paraId="086F4217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II</w:t>
      </w:r>
      <w:r w:rsidR="00F24840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 xml:space="preserve">- Cumprir carga horária/obrigações exigidos pela Instituição de Ensino e participar dos módulos/avaliações previstos no curso. </w:t>
      </w:r>
    </w:p>
    <w:p w14:paraId="2F47198A" w14:textId="77777777" w:rsidR="00236047" w:rsidRPr="00236047" w:rsidRDefault="00F24840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-</w:t>
      </w:r>
      <w:r w:rsidR="00236047" w:rsidRPr="00236047">
        <w:rPr>
          <w:rFonts w:ascii="Times New Roman" w:hAnsi="Times New Roman" w:cs="Times New Roman"/>
          <w:sz w:val="20"/>
          <w:szCs w:val="20"/>
        </w:rPr>
        <w:t xml:space="preserve"> Possuir habilidade para utilizar computadores e dispor de recursos de conectividade com internet, vídeo-câmera, e-mail, fórum, chat, entre outros, próprios ou oferecidos pela Secretaria.</w:t>
      </w:r>
    </w:p>
    <w:p w14:paraId="55AB8AEA" w14:textId="77777777" w:rsidR="00236047" w:rsidRPr="00236047" w:rsidRDefault="00F24840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 - </w:t>
      </w:r>
      <w:r w:rsidR="00236047" w:rsidRPr="00236047">
        <w:rPr>
          <w:rFonts w:ascii="Times New Roman" w:hAnsi="Times New Roman" w:cs="Times New Roman"/>
          <w:sz w:val="20"/>
          <w:szCs w:val="20"/>
        </w:rPr>
        <w:t xml:space="preserve">Ter disponibilidade para atender às atividades do curso, incluindo os momentos síncronos, a serem realizados às sextas-feiras, de 17 às 19h. </w:t>
      </w:r>
    </w:p>
    <w:p w14:paraId="30FD0D4C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V</w:t>
      </w:r>
      <w:r w:rsidR="00F24840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 xml:space="preserve">- Realizar a avaliação final do curso/projeto de intervenção, a qual requer um aproveitamento mínimo de 70% para a certificação. </w:t>
      </w:r>
    </w:p>
    <w:p w14:paraId="76F3F1BA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VI</w:t>
      </w:r>
      <w:r w:rsidR="00F24840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 xml:space="preserve">- </w:t>
      </w:r>
      <w:r w:rsidR="00B043A2">
        <w:rPr>
          <w:rFonts w:ascii="Times New Roman" w:hAnsi="Times New Roman" w:cs="Times New Roman"/>
          <w:sz w:val="20"/>
          <w:szCs w:val="20"/>
        </w:rPr>
        <w:t>R</w:t>
      </w:r>
      <w:r w:rsidRPr="00236047">
        <w:rPr>
          <w:rFonts w:ascii="Times New Roman" w:hAnsi="Times New Roman" w:cs="Times New Roman"/>
          <w:sz w:val="20"/>
          <w:szCs w:val="20"/>
        </w:rPr>
        <w:t>essarcir o Município mediante boleto bancário no valor de R$5.387,24 (cinco mil, trezentos e oitenta e sete reais e vinte quatro centavos), referente ao custo por aluno, isso caso não haja justificativa formal aceita pela Secretaria Municipal de Saúde de Betim, no</w:t>
      </w:r>
      <w:r w:rsidR="00B043A2">
        <w:rPr>
          <w:rFonts w:ascii="Times New Roman" w:hAnsi="Times New Roman" w:cs="Times New Roman"/>
          <w:sz w:val="20"/>
          <w:szCs w:val="20"/>
        </w:rPr>
        <w:t>s</w:t>
      </w:r>
      <w:r w:rsidRPr="00236047">
        <w:rPr>
          <w:rFonts w:ascii="Times New Roman" w:hAnsi="Times New Roman" w:cs="Times New Roman"/>
          <w:sz w:val="20"/>
          <w:szCs w:val="20"/>
        </w:rPr>
        <w:t xml:space="preserve"> seguintes casos: </w:t>
      </w:r>
    </w:p>
    <w:p w14:paraId="078D539A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1-</w:t>
      </w:r>
      <w:r w:rsidR="00CB1A88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 xml:space="preserve">Não permanecer alocado no município, após o término da especialização, por um período mínimo </w:t>
      </w:r>
      <w:r w:rsidR="00156CA3">
        <w:rPr>
          <w:rFonts w:ascii="Times New Roman" w:hAnsi="Times New Roman" w:cs="Times New Roman"/>
          <w:sz w:val="20"/>
          <w:szCs w:val="20"/>
        </w:rPr>
        <w:t>igual ao da realização do curso.</w:t>
      </w:r>
    </w:p>
    <w:p w14:paraId="53CCE521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 xml:space="preserve">2- </w:t>
      </w:r>
      <w:r w:rsidR="00156CA3">
        <w:rPr>
          <w:rFonts w:ascii="Times New Roman" w:hAnsi="Times New Roman" w:cs="Times New Roman"/>
          <w:sz w:val="20"/>
          <w:szCs w:val="20"/>
        </w:rPr>
        <w:t>Ser reprovado no referido curso.</w:t>
      </w:r>
    </w:p>
    <w:p w14:paraId="767F06F1" w14:textId="77777777" w:rsidR="00236047" w:rsidRPr="00236047" w:rsidRDefault="00236047" w:rsidP="00236047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3-</w:t>
      </w:r>
      <w:r w:rsidR="00CB1A88">
        <w:rPr>
          <w:rFonts w:ascii="Times New Roman" w:hAnsi="Times New Roman" w:cs="Times New Roman"/>
          <w:sz w:val="20"/>
          <w:szCs w:val="20"/>
        </w:rPr>
        <w:t xml:space="preserve"> </w:t>
      </w:r>
      <w:r w:rsidRPr="00236047">
        <w:rPr>
          <w:rFonts w:ascii="Times New Roman" w:hAnsi="Times New Roman" w:cs="Times New Roman"/>
          <w:sz w:val="20"/>
          <w:szCs w:val="20"/>
        </w:rPr>
        <w:t>Em caso de desistência, abandono ou interrupção, após 3 meses de carência.</w:t>
      </w:r>
    </w:p>
    <w:p w14:paraId="023A313C" w14:textId="77777777" w:rsidR="00236047" w:rsidRPr="00236047" w:rsidRDefault="00236047" w:rsidP="00236047">
      <w:pPr>
        <w:pStyle w:val="Default"/>
        <w:spacing w:line="360" w:lineRule="auto"/>
        <w:ind w:left="-993" w:right="-1417"/>
        <w:jc w:val="both"/>
        <w:rPr>
          <w:sz w:val="20"/>
          <w:szCs w:val="20"/>
        </w:rPr>
      </w:pPr>
      <w:r w:rsidRPr="00236047">
        <w:rPr>
          <w:rStyle w:val="st"/>
          <w:sz w:val="20"/>
          <w:szCs w:val="20"/>
        </w:rPr>
        <w:t xml:space="preserve">Art. 2º </w:t>
      </w:r>
      <w:r w:rsidRPr="00236047">
        <w:rPr>
          <w:sz w:val="20"/>
          <w:szCs w:val="20"/>
        </w:rPr>
        <w:t>. O Município se compromete</w:t>
      </w:r>
      <w:r w:rsidR="00CB1A88">
        <w:rPr>
          <w:sz w:val="20"/>
          <w:szCs w:val="20"/>
        </w:rPr>
        <w:t xml:space="preserve"> a</w:t>
      </w:r>
      <w:r w:rsidRPr="00236047">
        <w:rPr>
          <w:sz w:val="20"/>
          <w:szCs w:val="20"/>
        </w:rPr>
        <w:t xml:space="preserve">: </w:t>
      </w:r>
    </w:p>
    <w:p w14:paraId="0D7F6AA5" w14:textId="77777777" w:rsidR="00236047" w:rsidRPr="00236047" w:rsidRDefault="00236047" w:rsidP="00236047">
      <w:pPr>
        <w:pStyle w:val="Default"/>
        <w:spacing w:line="360" w:lineRule="auto"/>
        <w:ind w:left="-993" w:right="-1417"/>
        <w:jc w:val="both"/>
        <w:rPr>
          <w:sz w:val="20"/>
          <w:szCs w:val="20"/>
        </w:rPr>
      </w:pPr>
      <w:r w:rsidRPr="00236047">
        <w:rPr>
          <w:sz w:val="20"/>
          <w:szCs w:val="20"/>
        </w:rPr>
        <w:t>I - Propiciar condições para aplicação do Projeto de intervenção (fruto do curso).</w:t>
      </w:r>
    </w:p>
    <w:p w14:paraId="6C2AF6FC" w14:textId="77777777" w:rsidR="00236047" w:rsidRDefault="00CB1A88" w:rsidP="006E516B">
      <w:pPr>
        <w:pStyle w:val="Default"/>
        <w:spacing w:after="120"/>
        <w:ind w:left="-992" w:right="-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- </w:t>
      </w:r>
      <w:r w:rsidR="00236047" w:rsidRPr="00236047">
        <w:rPr>
          <w:sz w:val="20"/>
          <w:szCs w:val="20"/>
        </w:rPr>
        <w:t>Avaliar os resultados do projeto de intervenção aplicado no município e apresentar no Conselho Municipal de Saúde em 12 meses após a conclusão do curso.</w:t>
      </w:r>
    </w:p>
    <w:p w14:paraId="4752177C" w14:textId="77777777" w:rsidR="00236047" w:rsidRPr="00236047" w:rsidRDefault="00236047" w:rsidP="006E516B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047">
        <w:rPr>
          <w:rFonts w:ascii="Times New Roman" w:hAnsi="Times New Roman" w:cs="Times New Roman"/>
          <w:b/>
          <w:sz w:val="20"/>
          <w:szCs w:val="20"/>
        </w:rPr>
        <w:t xml:space="preserve">Cláusula Segunda: Da Vigência </w:t>
      </w:r>
    </w:p>
    <w:p w14:paraId="335BC64A" w14:textId="77777777" w:rsidR="00236047" w:rsidRDefault="00236047" w:rsidP="006E516B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A vigência do presente termo se inicia na data de sua assinatura, findando-se ao final do período referido no item 1 do inciso VI do artigo 1º.</w:t>
      </w:r>
    </w:p>
    <w:p w14:paraId="62D2E158" w14:textId="77777777" w:rsidR="00236047" w:rsidRPr="00236047" w:rsidRDefault="00236047" w:rsidP="006E516B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6047">
        <w:rPr>
          <w:rFonts w:ascii="Times New Roman" w:hAnsi="Times New Roman" w:cs="Times New Roman"/>
          <w:b/>
          <w:sz w:val="20"/>
          <w:szCs w:val="20"/>
        </w:rPr>
        <w:t xml:space="preserve">Cláusula Terceira:  Do Foro </w:t>
      </w:r>
    </w:p>
    <w:p w14:paraId="4F1BCC5A" w14:textId="77777777" w:rsidR="00236047" w:rsidRDefault="00236047" w:rsidP="006E516B">
      <w:pPr>
        <w:spacing w:after="120" w:line="240" w:lineRule="auto"/>
        <w:ind w:left="-992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Fica eleito o Foro da Comarca de Betim para dirimir quaisquer conflitos inerentes a este Termo, não solucionado pelas vias administrativas.</w:t>
      </w:r>
    </w:p>
    <w:p w14:paraId="787B7B4C" w14:textId="77777777" w:rsidR="00236047" w:rsidRPr="00236047" w:rsidRDefault="00236047" w:rsidP="00236047">
      <w:pPr>
        <w:spacing w:after="120" w:line="240" w:lineRule="auto"/>
        <w:ind w:left="-993" w:right="-1134"/>
        <w:jc w:val="both"/>
        <w:rPr>
          <w:rFonts w:ascii="Times New Roman" w:hAnsi="Times New Roman" w:cs="Times New Roman"/>
          <w:sz w:val="20"/>
          <w:szCs w:val="20"/>
        </w:rPr>
      </w:pPr>
    </w:p>
    <w:p w14:paraId="34361450" w14:textId="77777777" w:rsidR="00236047" w:rsidRPr="00236047" w:rsidRDefault="00236047" w:rsidP="00236047">
      <w:pPr>
        <w:spacing w:after="120" w:line="240" w:lineRule="auto"/>
        <w:ind w:left="-993" w:right="-1134"/>
        <w:jc w:val="both"/>
        <w:rPr>
          <w:rFonts w:ascii="Times New Roman" w:hAnsi="Times New Roman" w:cs="Times New Roman"/>
          <w:sz w:val="20"/>
          <w:szCs w:val="20"/>
        </w:rPr>
      </w:pPr>
      <w:r w:rsidRPr="00236047">
        <w:rPr>
          <w:rFonts w:ascii="Times New Roman" w:hAnsi="Times New Roman" w:cs="Times New Roman"/>
          <w:sz w:val="20"/>
          <w:szCs w:val="20"/>
        </w:rPr>
        <w:t>Betim, __________ de _____________ de 2020.</w:t>
      </w:r>
    </w:p>
    <w:p w14:paraId="19B604BA" w14:textId="77777777" w:rsidR="00236047" w:rsidRPr="00EF7F19" w:rsidRDefault="00236047" w:rsidP="00236047">
      <w:pPr>
        <w:spacing w:after="120" w:line="240" w:lineRule="auto"/>
        <w:ind w:left="-567" w:right="-1134"/>
        <w:jc w:val="both"/>
        <w:rPr>
          <w:sz w:val="20"/>
          <w:szCs w:val="20"/>
        </w:rPr>
      </w:pPr>
    </w:p>
    <w:p w14:paraId="76E007DE" w14:textId="77777777" w:rsidR="00236047" w:rsidRPr="00156CA3" w:rsidRDefault="00236047" w:rsidP="00236047">
      <w:pPr>
        <w:spacing w:after="0" w:line="240" w:lineRule="auto"/>
        <w:ind w:left="-567" w:right="-1134"/>
        <w:jc w:val="center"/>
        <w:rPr>
          <w:rFonts w:ascii="Times New Roman" w:hAnsi="Times New Roman" w:cs="Times New Roman"/>
          <w:sz w:val="20"/>
          <w:szCs w:val="20"/>
        </w:rPr>
      </w:pPr>
      <w:r w:rsidRPr="00156CA3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B9AC79D" w14:textId="77777777" w:rsidR="00236047" w:rsidRPr="00156CA3" w:rsidRDefault="00236047" w:rsidP="00236047">
      <w:pPr>
        <w:spacing w:after="0" w:line="240" w:lineRule="auto"/>
        <w:ind w:left="-567" w:right="-1134"/>
        <w:jc w:val="center"/>
        <w:rPr>
          <w:rFonts w:ascii="Times New Roman" w:hAnsi="Times New Roman" w:cs="Times New Roman"/>
          <w:sz w:val="20"/>
          <w:szCs w:val="20"/>
        </w:rPr>
      </w:pPr>
      <w:r w:rsidRPr="00156CA3">
        <w:rPr>
          <w:rFonts w:ascii="Times New Roman" w:hAnsi="Times New Roman" w:cs="Times New Roman"/>
          <w:sz w:val="20"/>
          <w:szCs w:val="20"/>
        </w:rPr>
        <w:t>Servidor</w:t>
      </w:r>
    </w:p>
    <w:p w14:paraId="4BE87E2B" w14:textId="77777777" w:rsidR="00236047" w:rsidRPr="00156CA3" w:rsidRDefault="00236047" w:rsidP="00236047">
      <w:pPr>
        <w:ind w:left="-567" w:right="-1134"/>
        <w:jc w:val="center"/>
        <w:rPr>
          <w:rFonts w:ascii="Times New Roman" w:hAnsi="Times New Roman" w:cs="Times New Roman"/>
          <w:sz w:val="20"/>
          <w:szCs w:val="20"/>
        </w:rPr>
      </w:pPr>
    </w:p>
    <w:p w14:paraId="313D10F0" w14:textId="77777777" w:rsidR="00236047" w:rsidRPr="00156CA3" w:rsidRDefault="00236047" w:rsidP="00236047">
      <w:pPr>
        <w:spacing w:after="0" w:line="240" w:lineRule="auto"/>
        <w:ind w:left="-567" w:right="-1134"/>
        <w:jc w:val="center"/>
        <w:rPr>
          <w:rFonts w:ascii="Times New Roman" w:hAnsi="Times New Roman" w:cs="Times New Roman"/>
          <w:sz w:val="20"/>
          <w:szCs w:val="20"/>
        </w:rPr>
      </w:pPr>
      <w:r w:rsidRPr="00156CA3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0EBF8E73" w14:textId="77777777" w:rsidR="006F6166" w:rsidRPr="00156CA3" w:rsidRDefault="00236047" w:rsidP="006E516B">
      <w:pPr>
        <w:spacing w:after="0" w:line="240" w:lineRule="auto"/>
        <w:ind w:left="-567" w:right="-1134"/>
        <w:jc w:val="center"/>
        <w:rPr>
          <w:rFonts w:ascii="Times New Roman" w:hAnsi="Times New Roman" w:cs="Times New Roman"/>
        </w:rPr>
      </w:pPr>
      <w:r w:rsidRPr="00156CA3">
        <w:rPr>
          <w:rFonts w:ascii="Times New Roman" w:hAnsi="Times New Roman" w:cs="Times New Roman"/>
          <w:sz w:val="20"/>
          <w:szCs w:val="20"/>
        </w:rPr>
        <w:t>Gestor do SUS Betim</w:t>
      </w:r>
    </w:p>
    <w:sectPr w:rsidR="006F6166" w:rsidRPr="00156CA3" w:rsidSect="00236047">
      <w:headerReference w:type="even" r:id="rId6"/>
      <w:headerReference w:type="default" r:id="rId7"/>
      <w:headerReference w:type="first" r:id="rId8"/>
      <w:pgSz w:w="11906" w:h="16838"/>
      <w:pgMar w:top="1417" w:right="184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F351" w14:textId="77777777" w:rsidR="00742257" w:rsidRDefault="00742257" w:rsidP="000874CE">
      <w:pPr>
        <w:spacing w:after="0" w:line="240" w:lineRule="auto"/>
      </w:pPr>
      <w:r>
        <w:separator/>
      </w:r>
    </w:p>
  </w:endnote>
  <w:endnote w:type="continuationSeparator" w:id="0">
    <w:p w14:paraId="7C654C8F" w14:textId="77777777" w:rsidR="00742257" w:rsidRDefault="00742257" w:rsidP="0008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FC23" w14:textId="77777777" w:rsidR="00742257" w:rsidRDefault="00742257" w:rsidP="000874CE">
      <w:pPr>
        <w:spacing w:after="0" w:line="240" w:lineRule="auto"/>
      </w:pPr>
      <w:r>
        <w:separator/>
      </w:r>
    </w:p>
  </w:footnote>
  <w:footnote w:type="continuationSeparator" w:id="0">
    <w:p w14:paraId="5287B57A" w14:textId="77777777" w:rsidR="00742257" w:rsidRDefault="00742257" w:rsidP="0008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0732" w14:textId="77777777" w:rsidR="00F24840" w:rsidRDefault="00742257">
    <w:pPr>
      <w:pStyle w:val="Cabealho"/>
    </w:pPr>
    <w:r>
      <w:rPr>
        <w:noProof/>
        <w:lang w:eastAsia="pt-BR"/>
      </w:rPr>
      <w:pict w14:anchorId="68C81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657" o:spid="_x0000_s2052" type="#_x0000_t75" style="position:absolute;margin-left:0;margin-top:0;width:595.2pt;height:842.4pt;z-index:-251659264;mso-position-horizontal:center;mso-position-horizontal-relative:margin;mso-position-vertical:center;mso-position-vertical-relative:margin" o:allowincell="f">
          <v:imagedata r:id="rId1" o:title="Papel_Timbrado_Assistencia_So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67AE" w14:textId="39CCF463" w:rsidR="00F24840" w:rsidRDefault="002E316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FA90F" wp14:editId="6F876F7D">
              <wp:simplePos x="0" y="0"/>
              <wp:positionH relativeFrom="column">
                <wp:posOffset>452755</wp:posOffset>
              </wp:positionH>
              <wp:positionV relativeFrom="paragraph">
                <wp:posOffset>-354965</wp:posOffset>
              </wp:positionV>
              <wp:extent cx="4436745" cy="772160"/>
              <wp:effectExtent l="0" t="0" r="0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74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55376" w14:textId="77777777" w:rsidR="00F24840" w:rsidRPr="005B70AB" w:rsidRDefault="00F24840" w:rsidP="006C4DA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B70AB">
                            <w:rPr>
                              <w:b/>
                              <w:sz w:val="18"/>
                            </w:rPr>
                            <w:t>SECRETARIA MUNICIPAL DE SAÚDE</w:t>
                          </w:r>
                        </w:p>
                        <w:p w14:paraId="604FC4AF" w14:textId="77777777" w:rsidR="00F24840" w:rsidRDefault="00F24840" w:rsidP="006C4DA9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5B70AB">
                            <w:rPr>
                              <w:sz w:val="18"/>
                            </w:rPr>
                            <w:t>RUA PARÁ DE MINAS, 640, BRASILEIA – BETIM/MG</w:t>
                          </w:r>
                        </w:p>
                        <w:p w14:paraId="6F396049" w14:textId="77777777" w:rsidR="00F24840" w:rsidRDefault="00F24840" w:rsidP="006C4DA9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CEP: 32600-412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FA9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.65pt;margin-top:-27.95pt;width:349.35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" stroked="f">
              <v:textbox>
                <w:txbxContent>
                  <w:p w14:paraId="6DB55376" w14:textId="77777777" w:rsidR="00F24840" w:rsidRPr="005B70AB" w:rsidRDefault="00F24840" w:rsidP="006C4DA9">
                    <w:pPr>
                      <w:jc w:val="right"/>
                      <w:rPr>
                        <w:b/>
                        <w:sz w:val="18"/>
                      </w:rPr>
                    </w:pPr>
                    <w:r w:rsidRPr="005B70AB">
                      <w:rPr>
                        <w:b/>
                        <w:sz w:val="18"/>
                      </w:rPr>
                      <w:t>SECRETARIA MUNICIPAL DE SAÚDE</w:t>
                    </w:r>
                  </w:p>
                  <w:p w14:paraId="604FC4AF" w14:textId="77777777" w:rsidR="00F24840" w:rsidRDefault="00F24840" w:rsidP="006C4DA9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5B70AB">
                      <w:rPr>
                        <w:sz w:val="18"/>
                      </w:rPr>
                      <w:t>RUA PARÁ DE MINAS, 640, BRASILEIA – BETIM/MG</w:t>
                    </w:r>
                  </w:p>
                  <w:p w14:paraId="6F396049" w14:textId="77777777" w:rsidR="00F24840" w:rsidRDefault="00F24840" w:rsidP="006C4DA9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CEP: 32600-412</w:t>
                    </w:r>
                  </w:p>
                </w:txbxContent>
              </v:textbox>
            </v:shape>
          </w:pict>
        </mc:Fallback>
      </mc:AlternateContent>
    </w:r>
    <w:r w:rsidR="00742257">
      <w:rPr>
        <w:noProof/>
        <w:lang w:eastAsia="pt-BR"/>
      </w:rPr>
      <w:pict w14:anchorId="36B58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658" o:spid="_x0000_s2050" type="#_x0000_t75" style="position:absolute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el_Timbrado_Assistencia_So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39CE" w14:textId="77777777" w:rsidR="00F24840" w:rsidRDefault="00742257">
    <w:pPr>
      <w:pStyle w:val="Cabealho"/>
    </w:pPr>
    <w:r>
      <w:rPr>
        <w:noProof/>
        <w:lang w:eastAsia="pt-BR"/>
      </w:rPr>
      <w:pict w14:anchorId="6CB4C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6656" o:spid="_x0000_s2049" type="#_x0000_t75" style="position:absolute;margin-left:0;margin-top:0;width:595.2pt;height:842.4pt;z-index:-251660288;mso-position-horizontal:center;mso-position-horizontal-relative:margin;mso-position-vertical:center;mso-position-vertical-relative:margin" o:allowincell="f">
          <v:imagedata r:id="rId1" o:title="Papel_Timbrado_Assistencia_So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CE"/>
    <w:rsid w:val="000874CE"/>
    <w:rsid w:val="000F14FC"/>
    <w:rsid w:val="00156CA3"/>
    <w:rsid w:val="00236047"/>
    <w:rsid w:val="002E3167"/>
    <w:rsid w:val="0034611B"/>
    <w:rsid w:val="005A284F"/>
    <w:rsid w:val="006C4DA9"/>
    <w:rsid w:val="006E516B"/>
    <w:rsid w:val="006F6166"/>
    <w:rsid w:val="00742257"/>
    <w:rsid w:val="008B4F2A"/>
    <w:rsid w:val="00951FB6"/>
    <w:rsid w:val="00AD6EB7"/>
    <w:rsid w:val="00B043A2"/>
    <w:rsid w:val="00B86FC0"/>
    <w:rsid w:val="00CB1A88"/>
    <w:rsid w:val="00D00504"/>
    <w:rsid w:val="00F24840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376487"/>
  <w15:docId w15:val="{508B7E3D-A70C-4074-916B-2B5E311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4CE"/>
  </w:style>
  <w:style w:type="paragraph" w:styleId="Rodap">
    <w:name w:val="footer"/>
    <w:basedOn w:val="Normal"/>
    <w:link w:val="RodapChar"/>
    <w:uiPriority w:val="99"/>
    <w:unhideWhenUsed/>
    <w:rsid w:val="00087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4CE"/>
  </w:style>
  <w:style w:type="paragraph" w:customStyle="1" w:styleId="Default">
    <w:name w:val="Default"/>
    <w:rsid w:val="00236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st">
    <w:name w:val="st"/>
    <w:rsid w:val="0023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Sorato de Almeida Campos</dc:creator>
  <cp:lastModifiedBy>Colaborador</cp:lastModifiedBy>
  <cp:revision>2</cp:revision>
  <cp:lastPrinted>2020-09-04T13:50:00Z</cp:lastPrinted>
  <dcterms:created xsi:type="dcterms:W3CDTF">2020-09-08T13:39:00Z</dcterms:created>
  <dcterms:modified xsi:type="dcterms:W3CDTF">2020-09-08T13:39:00Z</dcterms:modified>
</cp:coreProperties>
</file>